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A1" w:rsidRPr="005424A1" w:rsidRDefault="005424A1" w:rsidP="005424A1">
      <w:pPr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424A1">
        <w:rPr>
          <w:rFonts w:ascii="Times New Roman" w:hAnsi="Times New Roman" w:cs="Times New Roman"/>
          <w:sz w:val="24"/>
          <w:szCs w:val="24"/>
          <w:u w:val="single"/>
        </w:rPr>
        <w:t>Enlightenment Reader Journaling Assignment</w:t>
      </w:r>
    </w:p>
    <w:p w:rsidR="005424A1" w:rsidRPr="005424A1" w:rsidRDefault="005424A1" w:rsidP="005424A1">
      <w:pPr>
        <w:rPr>
          <w:rFonts w:ascii="Times New Roman" w:hAnsi="Times New Roman" w:cs="Times New Roman"/>
          <w:sz w:val="24"/>
          <w:szCs w:val="24"/>
        </w:rPr>
      </w:pPr>
      <w:r w:rsidRPr="005424A1">
        <w:rPr>
          <w:rFonts w:ascii="Times New Roman" w:hAnsi="Times New Roman" w:cs="Times New Roman"/>
          <w:sz w:val="24"/>
          <w:szCs w:val="24"/>
        </w:rPr>
        <w:t xml:space="preserve">You have been issued an Enlightenment Reader. It is your new best friend. You are required to read the following entries and to journal about each.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424A1" w:rsidRPr="005424A1" w:rsidRDefault="005424A1" w:rsidP="005424A1">
      <w:pPr>
        <w:rPr>
          <w:rFonts w:ascii="Times New Roman" w:hAnsi="Times New Roman" w:cs="Times New Roman"/>
          <w:sz w:val="24"/>
          <w:szCs w:val="24"/>
        </w:rPr>
      </w:pPr>
      <w:r w:rsidRPr="005424A1">
        <w:rPr>
          <w:rFonts w:ascii="Times New Roman" w:hAnsi="Times New Roman" w:cs="Times New Roman"/>
          <w:sz w:val="24"/>
          <w:szCs w:val="24"/>
        </w:rPr>
        <w:tab/>
        <w:t xml:space="preserve">-Journal entries on each reading should include a summarization of the message of the essay, your opinion on the topic, and at least two questions that you had in regards to the reading’s message itself. </w:t>
      </w:r>
    </w:p>
    <w:p w:rsidR="005424A1" w:rsidRPr="005424A1" w:rsidRDefault="005424A1" w:rsidP="005424A1">
      <w:pPr>
        <w:rPr>
          <w:rFonts w:ascii="Times New Roman" w:hAnsi="Times New Roman" w:cs="Times New Roman"/>
          <w:sz w:val="24"/>
          <w:szCs w:val="24"/>
        </w:rPr>
      </w:pPr>
      <w:r w:rsidRPr="005424A1">
        <w:rPr>
          <w:rFonts w:ascii="Times New Roman" w:hAnsi="Times New Roman" w:cs="Times New Roman"/>
          <w:sz w:val="24"/>
          <w:szCs w:val="24"/>
        </w:rPr>
        <w:tab/>
        <w:t xml:space="preserve">-DO NOT USE SPARK NOTES (or some OTHER similar website) to get the </w:t>
      </w:r>
      <w:proofErr w:type="gramStart"/>
      <w:r w:rsidRPr="005424A1">
        <w:rPr>
          <w:rFonts w:ascii="Times New Roman" w:hAnsi="Times New Roman" w:cs="Times New Roman"/>
          <w:i/>
          <w:sz w:val="24"/>
          <w:szCs w:val="24"/>
        </w:rPr>
        <w:t>meaning</w:t>
      </w:r>
      <w:r w:rsidRPr="00542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4A1">
        <w:rPr>
          <w:rFonts w:ascii="Times New Roman" w:hAnsi="Times New Roman" w:cs="Times New Roman"/>
          <w:sz w:val="24"/>
          <w:szCs w:val="24"/>
        </w:rPr>
        <w:t xml:space="preserve"> This will require thinking and interpreting on your part.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424A1" w:rsidRPr="005424A1" w:rsidRDefault="005424A1" w:rsidP="005424A1">
      <w:pPr>
        <w:rPr>
          <w:rFonts w:ascii="Times New Roman" w:hAnsi="Times New Roman" w:cs="Times New Roman"/>
          <w:sz w:val="24"/>
          <w:szCs w:val="24"/>
        </w:rPr>
      </w:pPr>
      <w:r w:rsidRPr="005424A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424A1">
        <w:rPr>
          <w:rFonts w:ascii="Times New Roman" w:hAnsi="Times New Roman" w:cs="Times New Roman"/>
          <w:i/>
          <w:sz w:val="24"/>
          <w:szCs w:val="24"/>
        </w:rPr>
        <w:t>Encyclopedie</w:t>
      </w:r>
      <w:proofErr w:type="spellEnd"/>
      <w:r w:rsidRPr="005424A1">
        <w:rPr>
          <w:rFonts w:ascii="Times New Roman" w:hAnsi="Times New Roman" w:cs="Times New Roman"/>
          <w:sz w:val="24"/>
          <w:szCs w:val="24"/>
        </w:rPr>
        <w:t xml:space="preserve"> – p 17 – Diderot</w:t>
      </w:r>
    </w:p>
    <w:p w:rsidR="005424A1" w:rsidRPr="005424A1" w:rsidRDefault="005424A1" w:rsidP="005424A1">
      <w:pPr>
        <w:rPr>
          <w:rFonts w:ascii="Times New Roman" w:hAnsi="Times New Roman" w:cs="Times New Roman"/>
          <w:sz w:val="24"/>
          <w:szCs w:val="24"/>
        </w:rPr>
      </w:pPr>
      <w:r w:rsidRPr="005424A1">
        <w:rPr>
          <w:rFonts w:ascii="Times New Roman" w:hAnsi="Times New Roman" w:cs="Times New Roman"/>
          <w:sz w:val="24"/>
          <w:szCs w:val="24"/>
        </w:rPr>
        <w:t xml:space="preserve">2. </w:t>
      </w:r>
      <w:r w:rsidRPr="005424A1">
        <w:rPr>
          <w:rFonts w:ascii="Times New Roman" w:hAnsi="Times New Roman" w:cs="Times New Roman"/>
          <w:i/>
          <w:sz w:val="24"/>
          <w:szCs w:val="24"/>
        </w:rPr>
        <w:t xml:space="preserve">New Science </w:t>
      </w:r>
      <w:r w:rsidRPr="005424A1">
        <w:rPr>
          <w:rFonts w:ascii="Times New Roman" w:hAnsi="Times New Roman" w:cs="Times New Roman"/>
          <w:sz w:val="24"/>
          <w:szCs w:val="24"/>
        </w:rPr>
        <w:t xml:space="preserve">– p 39 – Bacon </w:t>
      </w:r>
      <w:r w:rsidRPr="005424A1">
        <w:rPr>
          <w:rFonts w:ascii="Times New Roman" w:hAnsi="Times New Roman" w:cs="Times New Roman"/>
          <w:b/>
          <w:sz w:val="24"/>
          <w:szCs w:val="24"/>
        </w:rPr>
        <w:t>OR</w:t>
      </w:r>
      <w:r w:rsidRPr="005424A1">
        <w:rPr>
          <w:rFonts w:ascii="Times New Roman" w:hAnsi="Times New Roman" w:cs="Times New Roman"/>
          <w:sz w:val="24"/>
          <w:szCs w:val="24"/>
        </w:rPr>
        <w:t xml:space="preserve"> </w:t>
      </w:r>
      <w:r w:rsidRPr="005424A1">
        <w:rPr>
          <w:rFonts w:ascii="Times New Roman" w:hAnsi="Times New Roman" w:cs="Times New Roman"/>
          <w:i/>
          <w:sz w:val="24"/>
          <w:szCs w:val="24"/>
        </w:rPr>
        <w:t>New Physics</w:t>
      </w:r>
      <w:r w:rsidRPr="005424A1">
        <w:rPr>
          <w:rFonts w:ascii="Times New Roman" w:hAnsi="Times New Roman" w:cs="Times New Roman"/>
          <w:sz w:val="24"/>
          <w:szCs w:val="24"/>
        </w:rPr>
        <w:t xml:space="preserve"> - p 48 – Cotes</w:t>
      </w:r>
    </w:p>
    <w:p w:rsidR="005424A1" w:rsidRPr="005424A1" w:rsidRDefault="005424A1" w:rsidP="005424A1">
      <w:pPr>
        <w:rPr>
          <w:rFonts w:ascii="Times New Roman" w:hAnsi="Times New Roman" w:cs="Times New Roman"/>
          <w:sz w:val="24"/>
          <w:szCs w:val="24"/>
        </w:rPr>
      </w:pPr>
      <w:r w:rsidRPr="005424A1">
        <w:rPr>
          <w:rFonts w:ascii="Times New Roman" w:hAnsi="Times New Roman" w:cs="Times New Roman"/>
          <w:sz w:val="24"/>
          <w:szCs w:val="24"/>
        </w:rPr>
        <w:t xml:space="preserve">3. </w:t>
      </w:r>
      <w:r w:rsidRPr="005424A1">
        <w:rPr>
          <w:rFonts w:ascii="Times New Roman" w:hAnsi="Times New Roman" w:cs="Times New Roman"/>
          <w:i/>
          <w:sz w:val="24"/>
          <w:szCs w:val="24"/>
        </w:rPr>
        <w:t>If there is a God</w:t>
      </w:r>
      <w:r w:rsidRPr="005424A1">
        <w:rPr>
          <w:rFonts w:ascii="Times New Roman" w:hAnsi="Times New Roman" w:cs="Times New Roman"/>
          <w:sz w:val="24"/>
          <w:szCs w:val="24"/>
        </w:rPr>
        <w:t xml:space="preserve"> – p 106 – Montesquieu</w:t>
      </w:r>
    </w:p>
    <w:p w:rsidR="005424A1" w:rsidRPr="005424A1" w:rsidRDefault="005424A1" w:rsidP="005424A1">
      <w:pPr>
        <w:rPr>
          <w:rFonts w:ascii="Times New Roman" w:hAnsi="Times New Roman" w:cs="Times New Roman"/>
          <w:sz w:val="24"/>
          <w:szCs w:val="24"/>
        </w:rPr>
      </w:pPr>
      <w:r w:rsidRPr="005424A1">
        <w:rPr>
          <w:rFonts w:ascii="Times New Roman" w:hAnsi="Times New Roman" w:cs="Times New Roman"/>
          <w:sz w:val="24"/>
          <w:szCs w:val="24"/>
        </w:rPr>
        <w:t>4</w:t>
      </w:r>
      <w:r w:rsidRPr="005424A1">
        <w:rPr>
          <w:rFonts w:ascii="Times New Roman" w:hAnsi="Times New Roman" w:cs="Times New Roman"/>
          <w:i/>
          <w:sz w:val="24"/>
          <w:szCs w:val="24"/>
        </w:rPr>
        <w:t>. I Think, Therefore I am</w:t>
      </w:r>
      <w:r w:rsidRPr="005424A1">
        <w:rPr>
          <w:rFonts w:ascii="Times New Roman" w:hAnsi="Times New Roman" w:cs="Times New Roman"/>
          <w:sz w:val="24"/>
          <w:szCs w:val="24"/>
        </w:rPr>
        <w:t xml:space="preserve"> – p 181 –Descartes</w:t>
      </w:r>
    </w:p>
    <w:p w:rsidR="005424A1" w:rsidRPr="005424A1" w:rsidRDefault="005424A1" w:rsidP="005424A1">
      <w:pPr>
        <w:rPr>
          <w:rFonts w:ascii="Times New Roman" w:hAnsi="Times New Roman" w:cs="Times New Roman"/>
          <w:sz w:val="24"/>
          <w:szCs w:val="24"/>
        </w:rPr>
      </w:pPr>
      <w:r w:rsidRPr="005424A1">
        <w:rPr>
          <w:rFonts w:ascii="Times New Roman" w:hAnsi="Times New Roman" w:cs="Times New Roman"/>
          <w:sz w:val="24"/>
          <w:szCs w:val="24"/>
        </w:rPr>
        <w:t>5</w:t>
      </w:r>
      <w:r w:rsidRPr="005424A1">
        <w:rPr>
          <w:rFonts w:ascii="Times New Roman" w:hAnsi="Times New Roman" w:cs="Times New Roman"/>
          <w:i/>
          <w:sz w:val="24"/>
          <w:szCs w:val="24"/>
        </w:rPr>
        <w:t>. Essay Concerning Human Understanding</w:t>
      </w:r>
      <w:r w:rsidRPr="005424A1">
        <w:rPr>
          <w:rFonts w:ascii="Times New Roman" w:hAnsi="Times New Roman" w:cs="Times New Roman"/>
          <w:sz w:val="24"/>
          <w:szCs w:val="24"/>
        </w:rPr>
        <w:t xml:space="preserve"> – p 185 – Locke</w:t>
      </w:r>
    </w:p>
    <w:p w:rsidR="005424A1" w:rsidRPr="005424A1" w:rsidRDefault="005424A1" w:rsidP="005424A1">
      <w:pPr>
        <w:rPr>
          <w:rFonts w:ascii="Times New Roman" w:hAnsi="Times New Roman" w:cs="Times New Roman"/>
          <w:sz w:val="24"/>
          <w:szCs w:val="24"/>
        </w:rPr>
      </w:pPr>
      <w:r w:rsidRPr="005424A1">
        <w:rPr>
          <w:rFonts w:ascii="Times New Roman" w:hAnsi="Times New Roman" w:cs="Times New Roman"/>
          <w:sz w:val="24"/>
          <w:szCs w:val="24"/>
        </w:rPr>
        <w:t>6.</w:t>
      </w:r>
      <w:r w:rsidRPr="005424A1">
        <w:rPr>
          <w:rFonts w:ascii="Times New Roman" w:hAnsi="Times New Roman" w:cs="Times New Roman"/>
          <w:i/>
          <w:sz w:val="24"/>
          <w:szCs w:val="24"/>
        </w:rPr>
        <w:t xml:space="preserve"> Declaration of the Rights of Man</w:t>
      </w:r>
      <w:r w:rsidRPr="005424A1">
        <w:rPr>
          <w:rFonts w:ascii="Times New Roman" w:hAnsi="Times New Roman" w:cs="Times New Roman"/>
          <w:sz w:val="24"/>
          <w:szCs w:val="24"/>
        </w:rPr>
        <w:t xml:space="preserve"> – p 466 </w:t>
      </w:r>
      <w:r w:rsidRPr="005424A1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5424A1">
        <w:rPr>
          <w:rFonts w:ascii="Times New Roman" w:hAnsi="Times New Roman" w:cs="Times New Roman"/>
          <w:i/>
          <w:sz w:val="24"/>
          <w:szCs w:val="24"/>
        </w:rPr>
        <w:t>Declaration of Independence</w:t>
      </w:r>
      <w:proofErr w:type="gramStart"/>
      <w:r w:rsidRPr="005424A1">
        <w:rPr>
          <w:rFonts w:ascii="Times New Roman" w:hAnsi="Times New Roman" w:cs="Times New Roman"/>
          <w:sz w:val="24"/>
          <w:szCs w:val="24"/>
        </w:rPr>
        <w:t>-  p</w:t>
      </w:r>
      <w:proofErr w:type="gramEnd"/>
      <w:r w:rsidRPr="005424A1">
        <w:rPr>
          <w:rFonts w:ascii="Times New Roman" w:hAnsi="Times New Roman" w:cs="Times New Roman"/>
          <w:sz w:val="24"/>
          <w:szCs w:val="24"/>
        </w:rPr>
        <w:t xml:space="preserve"> 488</w:t>
      </w:r>
    </w:p>
    <w:p w:rsidR="005424A1" w:rsidRPr="005424A1" w:rsidRDefault="005424A1" w:rsidP="005424A1">
      <w:pPr>
        <w:rPr>
          <w:rFonts w:ascii="Times New Roman" w:hAnsi="Times New Roman" w:cs="Times New Roman"/>
          <w:sz w:val="24"/>
          <w:szCs w:val="24"/>
        </w:rPr>
      </w:pPr>
      <w:r w:rsidRPr="005424A1">
        <w:rPr>
          <w:rFonts w:ascii="Times New Roman" w:hAnsi="Times New Roman" w:cs="Times New Roman"/>
          <w:sz w:val="24"/>
          <w:szCs w:val="24"/>
        </w:rPr>
        <w:t xml:space="preserve">7. </w:t>
      </w:r>
      <w:r w:rsidRPr="005424A1">
        <w:rPr>
          <w:rFonts w:ascii="Times New Roman" w:hAnsi="Times New Roman" w:cs="Times New Roman"/>
          <w:i/>
          <w:sz w:val="24"/>
          <w:szCs w:val="24"/>
        </w:rPr>
        <w:t>Declaration of the Rights of Women</w:t>
      </w:r>
      <w:r w:rsidRPr="005424A1">
        <w:rPr>
          <w:rFonts w:ascii="Times New Roman" w:hAnsi="Times New Roman" w:cs="Times New Roman"/>
          <w:sz w:val="24"/>
          <w:szCs w:val="24"/>
        </w:rPr>
        <w:t xml:space="preserve"> – p 611</w:t>
      </w:r>
    </w:p>
    <w:p w:rsidR="005424A1" w:rsidRPr="005424A1" w:rsidRDefault="00E500A9" w:rsidP="00E500A9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Your choice any one</w:t>
      </w:r>
      <w:r w:rsidR="005424A1" w:rsidRPr="0054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4A1" w:rsidRDefault="005424A1" w:rsidP="005424A1"/>
    <w:p w:rsidR="005424A1" w:rsidRDefault="005424A1" w:rsidP="005424A1">
      <w:r>
        <w:tab/>
      </w:r>
    </w:p>
    <w:p w:rsidR="005424A1" w:rsidRDefault="005424A1" w:rsidP="005424A1"/>
    <w:sectPr w:rsidR="005424A1" w:rsidSect="00542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4A1"/>
    <w:rsid w:val="001E6B0C"/>
    <w:rsid w:val="005424A1"/>
    <w:rsid w:val="00E5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rjudice</dc:creator>
  <cp:lastModifiedBy>rjudice</cp:lastModifiedBy>
  <cp:revision>2</cp:revision>
  <dcterms:created xsi:type="dcterms:W3CDTF">2013-10-17T15:44:00Z</dcterms:created>
  <dcterms:modified xsi:type="dcterms:W3CDTF">2014-10-27T13:36:00Z</dcterms:modified>
</cp:coreProperties>
</file>